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C8" w:rsidRDefault="007972C8" w:rsidP="00A329EB">
      <w:pPr>
        <w:pStyle w:val="Heading1"/>
        <w:rPr>
          <w:vertAlign w:val="superscript"/>
        </w:rPr>
      </w:pPr>
      <w:bookmarkStart w:id="0" w:name="_GoBack"/>
      <w:bookmarkEnd w:id="0"/>
      <w:r w:rsidRPr="00A75E6D">
        <w:t>Suggested Activities f</w:t>
      </w:r>
      <w:r>
        <w:t>or Constitution Day</w:t>
      </w:r>
    </w:p>
    <w:p w:rsidR="00A329EB" w:rsidRPr="00A329EB" w:rsidRDefault="00A329EB" w:rsidP="00A329EB"/>
    <w:p w:rsidR="007972C8" w:rsidRPr="00A96065" w:rsidRDefault="007972C8" w:rsidP="00A329EB">
      <w:pPr>
        <w:pStyle w:val="Heading2"/>
      </w:pPr>
      <w:r>
        <w:t>General Resources</w:t>
      </w:r>
    </w:p>
    <w:p w:rsidR="007972C8" w:rsidRPr="00A75E6D" w:rsidRDefault="007972C8" w:rsidP="007972C8">
      <w:pPr>
        <w:rPr>
          <w:rStyle w:val="Hyperlink"/>
          <w:color w:val="auto"/>
          <w:u w:val="none"/>
        </w:rPr>
      </w:pPr>
      <w:r>
        <w:t xml:space="preserve">For some of the following activities, you might find it useful to have students look at the actual Constitution. Visit the </w:t>
      </w:r>
      <w:r w:rsidRPr="00176194">
        <w:rPr>
          <w:b/>
          <w:i/>
        </w:rPr>
        <w:t>National Archives</w:t>
      </w:r>
      <w:r>
        <w:t xml:space="preserve"> at</w:t>
      </w:r>
      <w:r w:rsidRPr="00CE6C91">
        <w:rPr>
          <w:i/>
        </w:rPr>
        <w:t xml:space="preserve"> </w:t>
      </w:r>
      <w:hyperlink r:id="rId4" w:history="1">
        <w:r w:rsidRPr="007703CD">
          <w:rPr>
            <w:rStyle w:val="Hyperlink"/>
          </w:rPr>
          <w:t>http://www.archives.gov/exhibits/charters/constitution.html</w:t>
        </w:r>
      </w:hyperlink>
      <w:r>
        <w:t>.</w:t>
      </w:r>
    </w:p>
    <w:p w:rsidR="007972C8" w:rsidRDefault="007972C8" w:rsidP="007972C8"/>
    <w:p w:rsidR="007972C8" w:rsidRPr="00587B45" w:rsidRDefault="007972C8" w:rsidP="00A329EB">
      <w:pPr>
        <w:pStyle w:val="Heading2"/>
      </w:pPr>
      <w:r>
        <w:t>Activities for G</w:t>
      </w:r>
      <w:r w:rsidRPr="00A96065">
        <w:t>rades K</w:t>
      </w:r>
      <w:r>
        <w:t>–2</w:t>
      </w:r>
    </w:p>
    <w:p w:rsidR="007972C8" w:rsidRDefault="007972C8" w:rsidP="007972C8">
      <w:r>
        <w:t xml:space="preserve">Working with their Learning Coaches, students color images of Founding Fathers as they learn more about the founders’ impact on American history. The site also gives suggestions for writing prompts. Find the coloring pages in the Lesson Handouts section of the </w:t>
      </w:r>
      <w:r w:rsidRPr="00D43E83">
        <w:rPr>
          <w:b/>
          <w:i/>
        </w:rPr>
        <w:t>Constitution Day Activities</w:t>
      </w:r>
      <w:r>
        <w:t xml:space="preserve"> from Library of Virginia at </w:t>
      </w:r>
      <w:hyperlink r:id="rId5" w:history="1">
        <w:r w:rsidRPr="00155C30">
          <w:rPr>
            <w:rStyle w:val="Hyperlink"/>
          </w:rPr>
          <w:t>http://edu.lva.virginia.gov/online_classroom/lesson_plans/constitution_day_activities:_elementary</w:t>
        </w:r>
      </w:hyperlink>
      <w:r>
        <w:t xml:space="preserve">. </w:t>
      </w:r>
    </w:p>
    <w:p w:rsidR="007972C8" w:rsidRDefault="007972C8" w:rsidP="007972C8">
      <w:r>
        <w:t xml:space="preserve">Working with their Learning Coaches, students learn about the fundamentals of the U.S. Constitution and the basics of the government it established. Explore </w:t>
      </w:r>
      <w:r w:rsidRPr="003A4E83">
        <w:rPr>
          <w:b/>
          <w:i/>
        </w:rPr>
        <w:t>Learning Adventures: U</w:t>
      </w:r>
      <w:r>
        <w:rPr>
          <w:b/>
          <w:i/>
        </w:rPr>
        <w:t>.</w:t>
      </w:r>
      <w:r w:rsidRPr="003A4E83">
        <w:rPr>
          <w:b/>
          <w:i/>
        </w:rPr>
        <w:t>S</w:t>
      </w:r>
      <w:r>
        <w:rPr>
          <w:b/>
          <w:i/>
        </w:rPr>
        <w:t>.</w:t>
      </w:r>
      <w:r w:rsidRPr="003A4E83">
        <w:rPr>
          <w:b/>
          <w:i/>
        </w:rPr>
        <w:t xml:space="preserve"> Constitution 1789</w:t>
      </w:r>
      <w:r>
        <w:t xml:space="preserve"> from the U.S. Government Publishing Office at </w:t>
      </w:r>
      <w:hyperlink r:id="rId6" w:history="1">
        <w:r w:rsidRPr="00D75020">
          <w:rPr>
            <w:rStyle w:val="Hyperlink"/>
          </w:rPr>
          <w:t>https://bensguide.gpo.gov/</w:t>
        </w:r>
      </w:hyperlink>
      <w:r>
        <w:t xml:space="preserve">. Click Apprentice and then Historical Documents </w:t>
      </w:r>
      <w:r w:rsidR="009C4B63">
        <w:t>followed by U</w:t>
      </w:r>
      <w:r w:rsidR="008A44EA">
        <w:t>.</w:t>
      </w:r>
      <w:r w:rsidR="009C4B63">
        <w:t>S</w:t>
      </w:r>
      <w:r w:rsidR="008A44EA">
        <w:t>.</w:t>
      </w:r>
      <w:r w:rsidR="009C4B63">
        <w:t xml:space="preserve"> Constitution: 1789 </w:t>
      </w:r>
      <w:r>
        <w:t xml:space="preserve">for information on the Constitution. </w:t>
      </w:r>
    </w:p>
    <w:p w:rsidR="007972C8" w:rsidRDefault="007972C8"/>
    <w:sectPr w:rsidR="00797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C8"/>
    <w:rsid w:val="003777C7"/>
    <w:rsid w:val="007972C8"/>
    <w:rsid w:val="008A44EA"/>
    <w:rsid w:val="00963212"/>
    <w:rsid w:val="009C4B63"/>
    <w:rsid w:val="00A329EB"/>
    <w:rsid w:val="00DB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E5B00-CF93-483D-9693-10429DA0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C8"/>
  </w:style>
  <w:style w:type="paragraph" w:styleId="Heading1">
    <w:name w:val="heading 1"/>
    <w:basedOn w:val="Normal"/>
    <w:next w:val="Normal"/>
    <w:link w:val="Heading1Char"/>
    <w:uiPriority w:val="9"/>
    <w:qFormat/>
    <w:rsid w:val="00A32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2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2C8"/>
    <w:rPr>
      <w:color w:val="0563C1" w:themeColor="hyperlink"/>
      <w:u w:val="single"/>
    </w:rPr>
  </w:style>
  <w:style w:type="character" w:styleId="FollowedHyperlink">
    <w:name w:val="FollowedHyperlink"/>
    <w:basedOn w:val="DefaultParagraphFont"/>
    <w:uiPriority w:val="99"/>
    <w:semiHidden/>
    <w:unhideWhenUsed/>
    <w:rsid w:val="009C4B63"/>
    <w:rPr>
      <w:color w:val="954F72" w:themeColor="followedHyperlink"/>
      <w:u w:val="single"/>
    </w:rPr>
  </w:style>
  <w:style w:type="character" w:customStyle="1" w:styleId="Heading1Char">
    <w:name w:val="Heading 1 Char"/>
    <w:basedOn w:val="DefaultParagraphFont"/>
    <w:link w:val="Heading1"/>
    <w:uiPriority w:val="9"/>
    <w:rsid w:val="00A329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29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nsguide.gpo.gov/" TargetMode="External"/><Relationship Id="rId5" Type="http://schemas.openxmlformats.org/officeDocument/2006/relationships/hyperlink" Target="http://edu.lva.virginia.gov/online_classroom/lesson_plans/constitution_day_activities:_elementary" TargetMode="External"/><Relationship Id="rId4" Type="http://schemas.openxmlformats.org/officeDocument/2006/relationships/hyperlink" Target="http://www.archives.gov/exhibits/charters/constit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Fillmon, MaryLynne</dc:creator>
  <cp:keywords/>
  <dc:description/>
  <cp:lastModifiedBy>Marklin, Brittany</cp:lastModifiedBy>
  <cp:revision>2</cp:revision>
  <dcterms:created xsi:type="dcterms:W3CDTF">2017-09-12T01:53:00Z</dcterms:created>
  <dcterms:modified xsi:type="dcterms:W3CDTF">2017-09-12T01:53:00Z</dcterms:modified>
</cp:coreProperties>
</file>